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2C" w:rsidRPr="007627E7" w:rsidRDefault="00730E2C" w:rsidP="00730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UJIAN AKHIR SEMESTER AIK III </w:t>
      </w:r>
      <w:proofErr w:type="spellStart"/>
      <w:r>
        <w:rPr>
          <w:sz w:val="28"/>
          <w:szCs w:val="28"/>
        </w:rPr>
        <w:t>Januari</w:t>
      </w:r>
      <w:proofErr w:type="spellEnd"/>
      <w:r>
        <w:rPr>
          <w:sz w:val="28"/>
          <w:szCs w:val="28"/>
        </w:rPr>
        <w:t xml:space="preserve"> 2022</w:t>
      </w:r>
    </w:p>
    <w:p w:rsidR="00730E2C" w:rsidRPr="00A27EAD" w:rsidRDefault="00730E2C" w:rsidP="00730E2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Pembina :  </w:t>
      </w:r>
      <w:r>
        <w:rPr>
          <w:sz w:val="24"/>
          <w:szCs w:val="24"/>
        </w:rPr>
        <w:t>Drs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Muhammad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Taufik</w:t>
      </w:r>
      <w:proofErr w:type="spellEnd"/>
      <w:r>
        <w:rPr>
          <w:sz w:val="24"/>
          <w:szCs w:val="24"/>
        </w:rPr>
        <w:t>, M.A</w:t>
      </w:r>
    </w:p>
    <w:p w:rsidR="00730E2C" w:rsidRDefault="00730E2C" w:rsidP="00730E2C">
      <w:pPr>
        <w:pStyle w:val="ListParagraph"/>
        <w:ind w:left="4590"/>
      </w:pPr>
    </w:p>
    <w:p w:rsidR="00730E2C" w:rsidRPr="009C4A17" w:rsidRDefault="00730E2C" w:rsidP="00730E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Muhammadiyah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adalah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amar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makruf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nahi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mungkar</w:t>
      </w:r>
      <w:proofErr w:type="spellEnd"/>
      <w:r w:rsidRPr="00937229">
        <w:rPr>
          <w:sz w:val="24"/>
          <w:szCs w:val="24"/>
        </w:rPr>
        <w:t xml:space="preserve"> yang </w:t>
      </w:r>
      <w:proofErr w:type="spellStart"/>
      <w:r w:rsidRPr="00937229">
        <w:rPr>
          <w:sz w:val="24"/>
          <w:szCs w:val="24"/>
        </w:rPr>
        <w:t>berwatak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. </w:t>
      </w:r>
    </w:p>
    <w:p w:rsidR="00730E2C" w:rsidRPr="009C4A17" w:rsidRDefault="00730E2C" w:rsidP="00730E2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pengertian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 w:rsidRPr="00937229">
        <w:rPr>
          <w:sz w:val="24"/>
          <w:szCs w:val="24"/>
        </w:rPr>
        <w:t xml:space="preserve"> model </w:t>
      </w:r>
      <w:proofErr w:type="spellStart"/>
      <w:r w:rsidRPr="00937229">
        <w:rPr>
          <w:sz w:val="24"/>
          <w:szCs w:val="24"/>
        </w:rPr>
        <w:t>model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</w:p>
    <w:p w:rsidR="00730E2C" w:rsidRPr="00937229" w:rsidRDefault="00730E2C" w:rsidP="00730E2C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kehadiran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tajdid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Pr="00937229">
        <w:rPr>
          <w:sz w:val="24"/>
          <w:szCs w:val="24"/>
        </w:rPr>
        <w:t>.</w:t>
      </w:r>
    </w:p>
    <w:p w:rsidR="00730E2C" w:rsidRPr="00937229" w:rsidRDefault="00730E2C" w:rsidP="00730E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Peran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kancah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perpolitikan</w:t>
      </w:r>
      <w:proofErr w:type="spellEnd"/>
      <w:r w:rsidRPr="00937229">
        <w:rPr>
          <w:sz w:val="24"/>
          <w:szCs w:val="24"/>
        </w:rPr>
        <w:t xml:space="preserve"> di </w:t>
      </w:r>
      <w:proofErr w:type="gramStart"/>
      <w:r w:rsidRPr="00937229">
        <w:rPr>
          <w:sz w:val="24"/>
          <w:szCs w:val="24"/>
        </w:rPr>
        <w:t xml:space="preserve">Indonesia  </w:t>
      </w:r>
      <w:proofErr w:type="spellStart"/>
      <w:r w:rsidRPr="00937229">
        <w:rPr>
          <w:sz w:val="24"/>
          <w:szCs w:val="24"/>
        </w:rPr>
        <w:t>berpengaruh</w:t>
      </w:r>
      <w:proofErr w:type="spellEnd"/>
      <w:proofErr w:type="gram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perkembangan</w:t>
      </w:r>
      <w:proofErr w:type="spellEnd"/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bangsa</w:t>
      </w:r>
      <w:proofErr w:type="spellEnd"/>
      <w:r w:rsidRPr="00937229">
        <w:rPr>
          <w:sz w:val="24"/>
          <w:szCs w:val="24"/>
        </w:rPr>
        <w:t xml:space="preserve"> :</w:t>
      </w:r>
    </w:p>
    <w:p w:rsidR="00730E2C" w:rsidRPr="00937229" w:rsidRDefault="00730E2C" w:rsidP="00730E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Khittah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perjuangan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berbangsa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sikap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berbangsa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 w:rsidRPr="00937229">
        <w:rPr>
          <w:sz w:val="24"/>
          <w:szCs w:val="24"/>
        </w:rPr>
        <w:t>.</w:t>
      </w:r>
    </w:p>
    <w:p w:rsidR="00730E2C" w:rsidRPr="00937229" w:rsidRDefault="00730E2C" w:rsidP="00730E2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Jelaskan</w:t>
      </w:r>
      <w:proofErr w:type="spellEnd"/>
      <w:r w:rsidRPr="00937229">
        <w:rPr>
          <w:sz w:val="24"/>
          <w:szCs w:val="24"/>
        </w:rPr>
        <w:t xml:space="preserve"> model </w:t>
      </w:r>
      <w:proofErr w:type="spellStart"/>
      <w:r w:rsidRPr="00937229"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bernegara</w:t>
      </w:r>
      <w:proofErr w:type="spellEnd"/>
      <w:r w:rsidRPr="00937229">
        <w:rPr>
          <w:sz w:val="24"/>
          <w:szCs w:val="24"/>
        </w:rPr>
        <w:t>.</w:t>
      </w:r>
    </w:p>
    <w:p w:rsidR="00730E2C" w:rsidRPr="00937229" w:rsidRDefault="00730E2C" w:rsidP="00730E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Spiritualitas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Islam  </w:t>
      </w:r>
      <w:proofErr w:type="spellStart"/>
      <w:r w:rsidRPr="00937229">
        <w:rPr>
          <w:sz w:val="24"/>
          <w:szCs w:val="24"/>
        </w:rPr>
        <w:t>sangat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dipengaruhi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pola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pikir</w:t>
      </w:r>
      <w:proofErr w:type="spellEnd"/>
      <w:r w:rsidRPr="00937229">
        <w:rPr>
          <w:sz w:val="24"/>
          <w:szCs w:val="24"/>
        </w:rPr>
        <w:t xml:space="preserve"> individual yang </w:t>
      </w:r>
      <w:proofErr w:type="spellStart"/>
      <w:r w:rsidRPr="00937229">
        <w:rPr>
          <w:sz w:val="24"/>
          <w:szCs w:val="24"/>
        </w:rPr>
        <w:t>berwatak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937229">
        <w:rPr>
          <w:sz w:val="24"/>
          <w:szCs w:val="24"/>
        </w:rPr>
        <w:t>ajdid</w:t>
      </w:r>
      <w:proofErr w:type="spellEnd"/>
      <w:r w:rsidRPr="00937229">
        <w:rPr>
          <w:sz w:val="24"/>
          <w:szCs w:val="24"/>
        </w:rPr>
        <w:t xml:space="preserve"> :</w:t>
      </w:r>
    </w:p>
    <w:p w:rsidR="00730E2C" w:rsidRPr="00937229" w:rsidRDefault="00730E2C" w:rsidP="00730E2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makna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 w:rsidRPr="00937229">
        <w:rPr>
          <w:sz w:val="24"/>
          <w:szCs w:val="24"/>
        </w:rPr>
        <w:t xml:space="preserve"> spiritual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Islam</w:t>
      </w:r>
      <w:r>
        <w:rPr>
          <w:sz w:val="24"/>
          <w:szCs w:val="24"/>
        </w:rPr>
        <w:t>,</w:t>
      </w:r>
      <w:r w:rsidRPr="00937229"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paham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tentang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kehidupan</w:t>
      </w:r>
      <w:proofErr w:type="spellEnd"/>
      <w:r w:rsidRPr="00937229">
        <w:rPr>
          <w:sz w:val="24"/>
          <w:szCs w:val="24"/>
        </w:rPr>
        <w:t xml:space="preserve"> spiritual.</w:t>
      </w:r>
    </w:p>
    <w:p w:rsidR="00730E2C" w:rsidRPr="00937229" w:rsidRDefault="00730E2C" w:rsidP="00730E2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perbedaan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spiritualitas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umumnya</w:t>
      </w:r>
      <w:proofErr w:type="spellEnd"/>
      <w:r>
        <w:rPr>
          <w:sz w:val="24"/>
          <w:szCs w:val="24"/>
        </w:rPr>
        <w:t>.</w:t>
      </w:r>
    </w:p>
    <w:p w:rsidR="00730E2C" w:rsidRPr="00937229" w:rsidRDefault="00730E2C" w:rsidP="00730E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gerakan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amar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makruf</w:t>
      </w:r>
      <w:proofErr w:type="spellEnd"/>
      <w:r w:rsidRPr="00937229">
        <w:rPr>
          <w:sz w:val="24"/>
          <w:szCs w:val="24"/>
        </w:rPr>
        <w:t xml:space="preserve"> yang </w:t>
      </w:r>
      <w:proofErr w:type="spellStart"/>
      <w:r w:rsidRPr="00937229">
        <w:rPr>
          <w:sz w:val="24"/>
          <w:szCs w:val="24"/>
        </w:rPr>
        <w:t>berwatak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sosial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keagamaan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termasuk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didalamnya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perduli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Pr="00937229">
        <w:rPr>
          <w:sz w:val="24"/>
          <w:szCs w:val="24"/>
        </w:rPr>
        <w:t>yatim</w:t>
      </w:r>
      <w:proofErr w:type="spellEnd"/>
      <w:r w:rsidRPr="00937229">
        <w:rPr>
          <w:sz w:val="24"/>
          <w:szCs w:val="24"/>
        </w:rPr>
        <w:t xml:space="preserve"> :</w:t>
      </w:r>
      <w:proofErr w:type="gramEnd"/>
    </w:p>
    <w:p w:rsidR="00730E2C" w:rsidRPr="00937229" w:rsidRDefault="00730E2C" w:rsidP="00730E2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 w:rsidRPr="00937229">
        <w:rPr>
          <w:sz w:val="24"/>
          <w:szCs w:val="24"/>
        </w:rPr>
        <w:t>Diskripsikan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konsep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yatim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dalam</w:t>
      </w:r>
      <w:proofErr w:type="spellEnd"/>
      <w:r w:rsidRPr="00937229">
        <w:rPr>
          <w:sz w:val="24"/>
          <w:szCs w:val="24"/>
        </w:rPr>
        <w:t xml:space="preserve"> Al-Qur’an </w:t>
      </w:r>
      <w:proofErr w:type="spellStart"/>
      <w:r w:rsidRPr="00937229">
        <w:rPr>
          <w:sz w:val="24"/>
          <w:szCs w:val="24"/>
        </w:rPr>
        <w:t>dan</w:t>
      </w:r>
      <w:proofErr w:type="spellEnd"/>
      <w:r w:rsidRPr="00937229">
        <w:rPr>
          <w:sz w:val="24"/>
          <w:szCs w:val="24"/>
        </w:rPr>
        <w:t xml:space="preserve"> As-Sunnah</w:t>
      </w:r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keberpihakan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Muhammadiyah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terhadap</w:t>
      </w:r>
      <w:proofErr w:type="spellEnd"/>
      <w:r w:rsidRPr="00937229">
        <w:rPr>
          <w:sz w:val="24"/>
          <w:szCs w:val="24"/>
        </w:rPr>
        <w:t xml:space="preserve"> fakir </w:t>
      </w:r>
      <w:proofErr w:type="spellStart"/>
      <w:r w:rsidRPr="00937229">
        <w:rPr>
          <w:sz w:val="24"/>
          <w:szCs w:val="24"/>
        </w:rPr>
        <w:t>miskin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akak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yatim</w:t>
      </w:r>
      <w:proofErr w:type="spellEnd"/>
      <w:r w:rsidRPr="00937229">
        <w:rPr>
          <w:sz w:val="24"/>
          <w:szCs w:val="24"/>
        </w:rPr>
        <w:t>.</w:t>
      </w:r>
    </w:p>
    <w:p w:rsidR="00730E2C" w:rsidRDefault="00730E2C" w:rsidP="00730E2C">
      <w:pPr>
        <w:pStyle w:val="ListParagraph"/>
        <w:numPr>
          <w:ilvl w:val="0"/>
          <w:numId w:val="5"/>
        </w:numPr>
        <w:jc w:val="both"/>
      </w:pP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nilai-nilai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ajaran</w:t>
      </w:r>
      <w:proofErr w:type="spellEnd"/>
      <w:r w:rsidRPr="00937229">
        <w:rPr>
          <w:sz w:val="24"/>
          <w:szCs w:val="24"/>
        </w:rPr>
        <w:t xml:space="preserve"> Islam </w:t>
      </w:r>
      <w:proofErr w:type="spellStart"/>
      <w:r w:rsidRPr="00937229">
        <w:rPr>
          <w:sz w:val="24"/>
          <w:szCs w:val="24"/>
        </w:rPr>
        <w:t>tentang</w:t>
      </w:r>
      <w:proofErr w:type="spellEnd"/>
      <w:r w:rsidRPr="00937229">
        <w:rPr>
          <w:sz w:val="24"/>
          <w:szCs w:val="24"/>
        </w:rPr>
        <w:t xml:space="preserve"> Zakat, </w:t>
      </w:r>
      <w:proofErr w:type="spellStart"/>
      <w:r w:rsidRPr="00937229">
        <w:rPr>
          <w:sz w:val="24"/>
          <w:szCs w:val="24"/>
        </w:rPr>
        <w:t>Infaq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Shodaqoh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jelaskan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hikmah</w:t>
      </w:r>
      <w:proofErr w:type="spellEnd"/>
      <w:r w:rsidRPr="00937229">
        <w:rPr>
          <w:sz w:val="24"/>
          <w:szCs w:val="24"/>
        </w:rPr>
        <w:t xml:space="preserve"> Zakat, </w:t>
      </w:r>
      <w:proofErr w:type="spellStart"/>
      <w:r w:rsidRPr="00937229">
        <w:rPr>
          <w:sz w:val="24"/>
          <w:szCs w:val="24"/>
        </w:rPr>
        <w:t>Infaq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37229">
        <w:rPr>
          <w:sz w:val="24"/>
          <w:szCs w:val="24"/>
        </w:rPr>
        <w:t>Shodaqoh</w:t>
      </w:r>
      <w:proofErr w:type="spellEnd"/>
      <w:r>
        <w:t>.</w:t>
      </w:r>
    </w:p>
    <w:p w:rsidR="00730E2C" w:rsidRDefault="00730E2C" w:rsidP="00730E2C">
      <w:pPr>
        <w:pStyle w:val="ListParagraph"/>
        <w:ind w:left="1080"/>
        <w:jc w:val="both"/>
      </w:pPr>
    </w:p>
    <w:p w:rsidR="00730E2C" w:rsidRPr="004248DC" w:rsidRDefault="00730E2C" w:rsidP="00730E2C">
      <w:pPr>
        <w:pStyle w:val="ListParagraph"/>
        <w:ind w:left="1440"/>
        <w:jc w:val="both"/>
        <w:rPr>
          <w:i/>
        </w:rPr>
      </w:pPr>
      <w:proofErr w:type="spellStart"/>
      <w:r w:rsidRPr="004248DC">
        <w:rPr>
          <w:i/>
        </w:rPr>
        <w:t>Jawaban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disertai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dengan</w:t>
      </w:r>
      <w:proofErr w:type="spellEnd"/>
      <w:r w:rsidRPr="004248DC">
        <w:rPr>
          <w:i/>
        </w:rPr>
        <w:t xml:space="preserve"> </w:t>
      </w:r>
      <w:proofErr w:type="spellStart"/>
      <w:r w:rsidRPr="004248DC">
        <w:rPr>
          <w:i/>
        </w:rPr>
        <w:t>dalil</w:t>
      </w:r>
      <w:proofErr w:type="spellEnd"/>
      <w:r w:rsidRPr="004248DC">
        <w:rPr>
          <w:i/>
        </w:rPr>
        <w:t xml:space="preserve"> yang </w:t>
      </w:r>
      <w:proofErr w:type="spellStart"/>
      <w:r w:rsidRPr="004248DC">
        <w:rPr>
          <w:i/>
        </w:rPr>
        <w:t>mendukung</w:t>
      </w:r>
      <w:proofErr w:type="spellEnd"/>
      <w:r w:rsidRPr="004248DC">
        <w:rPr>
          <w:i/>
        </w:rPr>
        <w:t>.</w:t>
      </w:r>
    </w:p>
    <w:p w:rsidR="000A77D8" w:rsidRDefault="00730E2C"/>
    <w:sectPr w:rsidR="000A77D8" w:rsidSect="0017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E52"/>
    <w:multiLevelType w:val="hybridMultilevel"/>
    <w:tmpl w:val="0DF4881C"/>
    <w:lvl w:ilvl="0" w:tplc="C2664E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45F9B"/>
    <w:multiLevelType w:val="hybridMultilevel"/>
    <w:tmpl w:val="D50A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6560"/>
    <w:multiLevelType w:val="hybridMultilevel"/>
    <w:tmpl w:val="CC6E23F6"/>
    <w:lvl w:ilvl="0" w:tplc="B0F08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685696"/>
    <w:multiLevelType w:val="hybridMultilevel"/>
    <w:tmpl w:val="80467674"/>
    <w:lvl w:ilvl="0" w:tplc="CA0A85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50EDB"/>
    <w:multiLevelType w:val="hybridMultilevel"/>
    <w:tmpl w:val="70BC5BEE"/>
    <w:lvl w:ilvl="0" w:tplc="5FFCC8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2C"/>
    <w:rsid w:val="00112A30"/>
    <w:rsid w:val="00423EC7"/>
    <w:rsid w:val="0073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CA01"/>
  <w15:chartTrackingRefBased/>
  <w15:docId w15:val="{81DAD829-FE23-4FC2-99E0-5A4F0741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2022-01-07T04:38:00Z</dcterms:created>
  <dcterms:modified xsi:type="dcterms:W3CDTF">2022-01-07T04:39:00Z</dcterms:modified>
</cp:coreProperties>
</file>